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47" w:type="dxa"/>
        <w:tblInd w:w="-318" w:type="dxa"/>
        <w:tblLook w:val="04A0" w:firstRow="1" w:lastRow="0" w:firstColumn="1" w:lastColumn="0" w:noHBand="0" w:noVBand="1"/>
      </w:tblPr>
      <w:tblGrid>
        <w:gridCol w:w="8038"/>
        <w:gridCol w:w="2009"/>
      </w:tblGrid>
      <w:tr w:rsidR="005561D8" w:rsidTr="001148D3">
        <w:trPr>
          <w:trHeight w:val="1046"/>
        </w:trPr>
        <w:tc>
          <w:tcPr>
            <w:tcW w:w="8038" w:type="dxa"/>
          </w:tcPr>
          <w:p w:rsidR="005561D8" w:rsidRPr="001148D3" w:rsidRDefault="005561D8">
            <w:pPr>
              <w:rPr>
                <w:rFonts w:ascii="Times New Roman" w:hAnsi="Times New Roman" w:cs="Times New Roman"/>
              </w:rPr>
            </w:pPr>
            <w:r w:rsidRPr="001148D3">
              <w:rPr>
                <w:rFonts w:ascii="Times New Roman" w:hAnsi="Times New Roman" w:cs="Times New Roman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2009" w:type="dxa"/>
          </w:tcPr>
          <w:p w:rsid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«Энерго-Сервис»</w:t>
            </w:r>
          </w:p>
        </w:tc>
      </w:tr>
    </w:tbl>
    <w:p w:rsidR="006A2653" w:rsidRDefault="006A2653">
      <w:pPr>
        <w:rPr>
          <w:rFonts w:ascii="Times New Roman" w:hAnsi="Times New Roman" w:cs="Times New Roman"/>
          <w:b/>
          <w:sz w:val="20"/>
          <w:szCs w:val="20"/>
        </w:rPr>
      </w:pPr>
    </w:p>
    <w:p w:rsidR="00DD30E5" w:rsidRPr="001148D3" w:rsidRDefault="009F7F11" w:rsidP="00DD30E5">
      <w:pPr>
        <w:rPr>
          <w:rFonts w:ascii="Times New Roman" w:hAnsi="Times New Roman" w:cs="Times New Roman"/>
          <w:b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30E5">
        <w:rPr>
          <w:rFonts w:ascii="Times New Roman" w:hAnsi="Times New Roman" w:cs="Times New Roman"/>
          <w:b/>
          <w:sz w:val="20"/>
          <w:szCs w:val="20"/>
        </w:rPr>
        <w:t>(11а</w:t>
      </w:r>
      <w:r w:rsidR="00DD30E5">
        <w:rPr>
          <w:rFonts w:ascii="Times New Roman" w:hAnsi="Times New Roman" w:cs="Times New Roman"/>
          <w:sz w:val="20"/>
          <w:szCs w:val="20"/>
        </w:rPr>
        <w:t xml:space="preserve">) </w:t>
      </w:r>
      <w:r w:rsidR="00DD30E5" w:rsidRPr="001148D3">
        <w:rPr>
          <w:rFonts w:ascii="Times New Roman" w:hAnsi="Times New Roman" w:cs="Times New Roman"/>
          <w:u w:val="single"/>
        </w:rPr>
        <w:t>о ценах( тарифах) на товары (работы, слуги), субъектов естественных монополий</w:t>
      </w:r>
      <w:r w:rsidR="00DD30E5" w:rsidRPr="001148D3">
        <w:rPr>
          <w:rFonts w:ascii="Times New Roman" w:hAnsi="Times New Roman" w:cs="Times New Roman"/>
        </w:rPr>
        <w:t xml:space="preserve"> </w:t>
      </w:r>
    </w:p>
    <w:p w:rsidR="00DD30E5" w:rsidRDefault="000A7C13" w:rsidP="00DD30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Постановлением Комитета по тарифам и ценам Курской области №51 от 31.10.2017г. «О признании утратившим силу некоторых постановлений комитета по тарифам и ценам Курской области» ( далее по тексту Постановление ) были признаны утратившими силу:</w:t>
      </w:r>
    </w:p>
    <w:p w:rsidR="000A7C13" w:rsidRPr="00896545" w:rsidRDefault="00896545" w:rsidP="000A7C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A7C13">
        <w:rPr>
          <w:rFonts w:ascii="Times New Roman" w:hAnsi="Times New Roman" w:cs="Times New Roman"/>
          <w:b/>
          <w:sz w:val="20"/>
          <w:szCs w:val="20"/>
        </w:rPr>
        <w:t>-</w:t>
      </w:r>
      <w:r w:rsidR="000A7C13" w:rsidRPr="00896545">
        <w:rPr>
          <w:rFonts w:ascii="Times New Roman" w:hAnsi="Times New Roman" w:cs="Times New Roman"/>
          <w:sz w:val="20"/>
          <w:szCs w:val="20"/>
        </w:rPr>
        <w:t>Постановление комитета по тарифам и ценам Курской области от 19 декабря 2014г. №129 «Об индивидуальных тарифам на услуги по передаче электрической энергии для взаморасчетов между ООО «Энерго_Сервис» и ПАО «МРСК Центра» (филиал «Курскэнерго» на территории Курской области на 2015-2019годы, определенных на основе долгосрочных параметров регулирования деятельности территориальных сетевых организаций»</w:t>
      </w:r>
    </w:p>
    <w:p w:rsidR="00896545" w:rsidRPr="00896545" w:rsidRDefault="00896545" w:rsidP="008965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</w:t>
      </w:r>
      <w:r w:rsidRPr="00896545">
        <w:rPr>
          <w:rFonts w:ascii="Times New Roman" w:hAnsi="Times New Roman" w:cs="Times New Roman"/>
          <w:sz w:val="20"/>
          <w:szCs w:val="20"/>
        </w:rPr>
        <w:t>Постановление комитета по тарифам и ценам Курской области от 28 декабря 2015г. №145 «О внесении изменений в постановление комитета по тарифам и ценам Курской области от19 декабря 2014г. №129   «Об индивидуальных тарифам на услуги по передаче электрической энергии для взаморасчетов между ООО «Энерго_Сервис» и ПАО «МРСК Центра» (филиал «Курскэнерго» на территории Курской области на 2015-2019годы, определенных на основе долгосрочных параметров регулирования деятельности территориальных сетевых организаций»</w:t>
      </w:r>
    </w:p>
    <w:p w:rsidR="000A7C13" w:rsidRPr="00896545" w:rsidRDefault="00896545" w:rsidP="000A7C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A7C13" w:rsidRPr="00896545">
        <w:rPr>
          <w:rFonts w:ascii="Times New Roman" w:hAnsi="Times New Roman" w:cs="Times New Roman"/>
          <w:sz w:val="20"/>
          <w:szCs w:val="20"/>
        </w:rPr>
        <w:t>- Постановление комитета по тарифам и ценам Курской области от 23 декабря 2016г. №105</w:t>
      </w:r>
      <w:r w:rsidRPr="00896545">
        <w:rPr>
          <w:rFonts w:ascii="Times New Roman" w:hAnsi="Times New Roman" w:cs="Times New Roman"/>
          <w:sz w:val="20"/>
          <w:szCs w:val="20"/>
        </w:rPr>
        <w:t xml:space="preserve"> «О внесении изменений в постановление комитета по тарифам и ценам Курской области от19 декабря 2014г. №129  </w:t>
      </w:r>
      <w:r w:rsidR="000A7C13" w:rsidRPr="00896545">
        <w:rPr>
          <w:rFonts w:ascii="Times New Roman" w:hAnsi="Times New Roman" w:cs="Times New Roman"/>
          <w:sz w:val="20"/>
          <w:szCs w:val="20"/>
        </w:rPr>
        <w:t xml:space="preserve"> «Об индивидуальных тарифам на услуги по передаче электрической энергии для взаморасчетов между ООО «Энерго_Сервис» и ПАО «МРСК Центра» (филиал «Курскэнерго» на территории Курской области на 2015-2019годы, определенных на основе долгосрочных параметров регулирования деятельности территориальных сетевых организаций»</w:t>
      </w:r>
    </w:p>
    <w:p w:rsidR="000A7C13" w:rsidRDefault="00896545" w:rsidP="000A7C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96545">
        <w:rPr>
          <w:rFonts w:ascii="Times New Roman" w:hAnsi="Times New Roman" w:cs="Times New Roman"/>
          <w:sz w:val="20"/>
          <w:szCs w:val="20"/>
        </w:rPr>
        <w:t>Не согласившись с вышеуказанным Постановлением ООО «Энерго-Сервис» обратилось в Арбитражный суд Курской области с заявлением о признании</w:t>
      </w:r>
      <w:r>
        <w:rPr>
          <w:rFonts w:ascii="Times New Roman" w:hAnsi="Times New Roman" w:cs="Times New Roman"/>
          <w:sz w:val="20"/>
          <w:szCs w:val="20"/>
        </w:rPr>
        <w:t xml:space="preserve"> недействительным ненормативного правого акта (Постановление КТЦ Курской области №51 от 31.10.2017г. Одновременно было подано заявление о принятии обеспечительных мер.</w:t>
      </w:r>
    </w:p>
    <w:p w:rsidR="00896545" w:rsidRDefault="00896545" w:rsidP="000A7C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Определением Арбитражного суда Курской области от 21 декабря 2017года по делу№Л35-12050/2017 были приняты обеспечительные меры в виде приостановления действия Комитета по тарифам и</w:t>
      </w:r>
      <w:r w:rsidR="00CC0B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ценам Курской области №51 от </w:t>
      </w:r>
      <w:r w:rsidR="00CC0B1B">
        <w:rPr>
          <w:rFonts w:ascii="Times New Roman" w:hAnsi="Times New Roman" w:cs="Times New Roman"/>
          <w:sz w:val="20"/>
          <w:szCs w:val="20"/>
        </w:rPr>
        <w:t>31.10.2017г в части пунктов 1,2,3 Приложения к указанному Постановлению, а именно в части признания утратившим силу: Постановления комитета по тарифам и ценам Курской области №129 от 19 декабря 2014г., №145 от 28 декабря 20185г., №105 от 23 декабря 2016г. до вступления в законную силу окончательного судебного акта по делу №А35-12050/2017.</w:t>
      </w:r>
    </w:p>
    <w:p w:rsidR="00CC0B1B" w:rsidRDefault="00AB49F4" w:rsidP="000A7C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 </w:t>
      </w:r>
      <w:r w:rsidR="00CC0B1B">
        <w:rPr>
          <w:rFonts w:ascii="Times New Roman" w:hAnsi="Times New Roman" w:cs="Times New Roman"/>
          <w:sz w:val="20"/>
          <w:szCs w:val="20"/>
        </w:rPr>
        <w:t xml:space="preserve">у ООО «Энерго-Сервис» имеется действующий тариф на взимание платы за оказание услуг по транспортировке электрической энергии, а именно </w:t>
      </w:r>
    </w:p>
    <w:p w:rsidR="00CC0B1B" w:rsidRDefault="00CC0B1B" w:rsidP="00CC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Двухставочный тариф:  на содержание электрических сетей-57,026062 руб /кВт в месяц,</w:t>
      </w:r>
    </w:p>
    <w:p w:rsidR="00CC0B1B" w:rsidRDefault="00CC0B1B" w:rsidP="00CC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На оплату технологического расхода (потерь)-0,033420 руб/кВт.ч</w:t>
      </w:r>
    </w:p>
    <w:p w:rsidR="00CC0B1B" w:rsidRDefault="00CC0B1B" w:rsidP="00CC0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Одноставочный тариф-0,182361 руб/кВт.ч</w:t>
      </w:r>
    </w:p>
    <w:p w:rsidR="000A7C13" w:rsidRDefault="000A7C13" w:rsidP="000A7C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0E5" w:rsidRPr="001148D3" w:rsidRDefault="00DD30E5" w:rsidP="00DD30E5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Размер платы за технологическое присоединение к электрическим сетям ООО</w:t>
      </w:r>
      <w:r w:rsidR="00F62D60" w:rsidRPr="001148D3">
        <w:rPr>
          <w:rFonts w:ascii="Times New Roman" w:hAnsi="Times New Roman" w:cs="Times New Roman"/>
        </w:rPr>
        <w:t xml:space="preserve"> «Энерго-Сервис» на текущий 2018</w:t>
      </w:r>
      <w:r w:rsidRPr="001148D3">
        <w:rPr>
          <w:rFonts w:ascii="Times New Roman" w:hAnsi="Times New Roman" w:cs="Times New Roman"/>
        </w:rPr>
        <w:t>г  будет определяться  согласно постановлению Комитета по тари</w:t>
      </w:r>
      <w:r w:rsidR="00F62D60" w:rsidRPr="001148D3">
        <w:rPr>
          <w:rFonts w:ascii="Times New Roman" w:hAnsi="Times New Roman" w:cs="Times New Roman"/>
        </w:rPr>
        <w:t>фам и ценам Курской области №106 от 22.12.2017 и №107 от 22.12.2017</w:t>
      </w:r>
      <w:r w:rsidRPr="001148D3">
        <w:rPr>
          <w:rFonts w:ascii="Times New Roman" w:hAnsi="Times New Roman" w:cs="Times New Roman"/>
        </w:rPr>
        <w:t>г.</w:t>
      </w:r>
    </w:p>
    <w:p w:rsidR="00DD30E5" w:rsidRPr="001148D3" w:rsidRDefault="001148D3" w:rsidP="00DD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</w:t>
      </w:r>
      <w:r w:rsidR="00DD30E5">
        <w:rPr>
          <w:rFonts w:ascii="Times New Roman" w:hAnsi="Times New Roman" w:cs="Times New Roman"/>
          <w:b/>
          <w:sz w:val="20"/>
          <w:szCs w:val="20"/>
        </w:rPr>
        <w:t>11а(1))</w:t>
      </w:r>
      <w:r w:rsidR="00DD30E5">
        <w:rPr>
          <w:rFonts w:ascii="Times New Roman" w:hAnsi="Times New Roman" w:cs="Times New Roman"/>
          <w:sz w:val="20"/>
          <w:szCs w:val="20"/>
        </w:rPr>
        <w:t xml:space="preserve"> о расходах</w:t>
      </w:r>
      <w:r w:rsidR="00DD30E5" w:rsidRPr="001148D3">
        <w:rPr>
          <w:rFonts w:ascii="Times New Roman" w:hAnsi="Times New Roman" w:cs="Times New Roman"/>
        </w:rPr>
        <w:t xml:space="preserve">, связанных с осуществлением технологического присоединения, не включаемых в плату за технологическое присоединение(и подлежащих учету (учтенных) в тарифах на услуги по передаче </w:t>
      </w:r>
      <w:r w:rsidR="00F62D60" w:rsidRPr="001148D3">
        <w:rPr>
          <w:rFonts w:ascii="Times New Roman" w:hAnsi="Times New Roman" w:cs="Times New Roman"/>
        </w:rPr>
        <w:t>электрической энергии)  - на 2017</w:t>
      </w:r>
      <w:r w:rsidR="00DD30E5" w:rsidRPr="001148D3">
        <w:rPr>
          <w:rFonts w:ascii="Times New Roman" w:hAnsi="Times New Roman" w:cs="Times New Roman"/>
        </w:rPr>
        <w:t>г не определялись.</w:t>
      </w:r>
    </w:p>
    <w:p w:rsidR="00701576" w:rsidRPr="001148D3" w:rsidRDefault="000D35C1" w:rsidP="00701576">
      <w:pPr>
        <w:rPr>
          <w:rFonts w:ascii="Times New Roman" w:hAnsi="Times New Roman" w:cs="Times New Roman"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48D3">
        <w:rPr>
          <w:rFonts w:ascii="Times New Roman" w:hAnsi="Times New Roman" w:cs="Times New Roman"/>
          <w:b/>
          <w:sz w:val="20"/>
          <w:szCs w:val="20"/>
        </w:rPr>
        <w:t>П</w:t>
      </w:r>
      <w:r w:rsidR="005F2592" w:rsidRPr="00A33B10">
        <w:rPr>
          <w:rFonts w:ascii="Times New Roman" w:hAnsi="Times New Roman" w:cs="Times New Roman"/>
          <w:b/>
          <w:sz w:val="20"/>
          <w:szCs w:val="20"/>
        </w:rPr>
        <w:t>11</w:t>
      </w:r>
      <w:r w:rsidR="005A5CC2">
        <w:rPr>
          <w:rFonts w:ascii="Times New Roman" w:hAnsi="Times New Roman" w:cs="Times New Roman"/>
          <w:b/>
          <w:sz w:val="20"/>
          <w:szCs w:val="20"/>
        </w:rPr>
        <w:t xml:space="preserve"> пп</w:t>
      </w:r>
      <w:r w:rsidR="005F2592" w:rsidRPr="00A33B10">
        <w:rPr>
          <w:rFonts w:ascii="Times New Roman" w:hAnsi="Times New Roman" w:cs="Times New Roman"/>
          <w:b/>
          <w:sz w:val="20"/>
          <w:szCs w:val="20"/>
        </w:rPr>
        <w:t>б)</w:t>
      </w:r>
      <w:r w:rsidR="005F2592" w:rsidRPr="00A33B10">
        <w:rPr>
          <w:rFonts w:ascii="Times New Roman" w:hAnsi="Times New Roman" w:cs="Times New Roman"/>
          <w:sz w:val="20"/>
          <w:szCs w:val="20"/>
        </w:rPr>
        <w:t xml:space="preserve"> </w:t>
      </w:r>
      <w:r w:rsidR="005F2592" w:rsidRPr="001148D3">
        <w:rPr>
          <w:rFonts w:ascii="Times New Roman" w:hAnsi="Times New Roman" w:cs="Times New Roman"/>
        </w:rPr>
        <w:t>об основных потребительских характеристиках регулируемых товаров (работ, услуг) субъектов естественных</w:t>
      </w:r>
      <w:r w:rsidR="00701576" w:rsidRPr="001148D3">
        <w:rPr>
          <w:rFonts w:ascii="Times New Roman" w:hAnsi="Times New Roman" w:cs="Times New Roman"/>
        </w:rPr>
        <w:t xml:space="preserve"> монополий</w:t>
      </w:r>
    </w:p>
    <w:p w:rsidR="00701576" w:rsidRPr="001148D3" w:rsidRDefault="00701576" w:rsidP="00701576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Абзац 2-3 о балансе электрической энергии</w:t>
      </w:r>
    </w:p>
    <w:p w:rsidR="00701576" w:rsidRPr="001148D3" w:rsidRDefault="00701576" w:rsidP="00701576">
      <w:pPr>
        <w:spacing w:line="240" w:lineRule="auto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- Объемы передачи электроэнергии в тыс.квт.ч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8"/>
        <w:gridCol w:w="1347"/>
        <w:gridCol w:w="1185"/>
      </w:tblGrid>
      <w:tr w:rsidR="00701576" w:rsidRPr="0022165E" w:rsidTr="00010491">
        <w:tc>
          <w:tcPr>
            <w:tcW w:w="2658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185" w:type="dxa"/>
          </w:tcPr>
          <w:p w:rsidR="00701576" w:rsidRPr="0022165E" w:rsidRDefault="00F62D6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701576">
              <w:rPr>
                <w:rFonts w:ascii="Times New Roman" w:hAnsi="Times New Roman" w:cs="Times New Roman"/>
              </w:rPr>
              <w:t>факт</w:t>
            </w:r>
          </w:p>
        </w:tc>
      </w:tr>
      <w:tr w:rsidR="00701576" w:rsidRPr="0022165E" w:rsidTr="00010491">
        <w:tc>
          <w:tcPr>
            <w:tcW w:w="2658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347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701576" w:rsidRDefault="00F62D6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</w:t>
            </w:r>
          </w:p>
        </w:tc>
      </w:tr>
      <w:tr w:rsidR="00701576" w:rsidRPr="0022165E" w:rsidTr="00010491">
        <w:tc>
          <w:tcPr>
            <w:tcW w:w="2658" w:type="dxa"/>
          </w:tcPr>
          <w:p w:rsidR="00701576" w:rsidRDefault="00701576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Отпущено</w:t>
            </w:r>
          </w:p>
        </w:tc>
        <w:tc>
          <w:tcPr>
            <w:tcW w:w="1347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22165E" w:rsidTr="00010491">
        <w:tc>
          <w:tcPr>
            <w:tcW w:w="2658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«КЭС»</w:t>
            </w:r>
          </w:p>
        </w:tc>
        <w:tc>
          <w:tcPr>
            <w:tcW w:w="1347" w:type="dxa"/>
          </w:tcPr>
          <w:p w:rsidR="00701576" w:rsidRPr="0022165E" w:rsidRDefault="00701576" w:rsidP="00010491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701576" w:rsidRDefault="00F62D6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41363</w:t>
            </w:r>
          </w:p>
        </w:tc>
      </w:tr>
      <w:tr w:rsidR="00701576" w:rsidRPr="0022165E" w:rsidTr="00010491">
        <w:tc>
          <w:tcPr>
            <w:tcW w:w="2658" w:type="dxa"/>
          </w:tcPr>
          <w:p w:rsidR="00701576" w:rsidRPr="0022165E" w:rsidRDefault="00DD30E5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«Лента»</w:t>
            </w:r>
          </w:p>
        </w:tc>
        <w:tc>
          <w:tcPr>
            <w:tcW w:w="1347" w:type="dxa"/>
          </w:tcPr>
          <w:p w:rsidR="00701576" w:rsidRPr="0022165E" w:rsidRDefault="00DD30E5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701576" w:rsidRDefault="00F62D60" w:rsidP="000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</w:t>
            </w:r>
          </w:p>
        </w:tc>
      </w:tr>
      <w:tr w:rsidR="00F62D60" w:rsidRPr="0022165E" w:rsidTr="00010491">
        <w:tc>
          <w:tcPr>
            <w:tcW w:w="2658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ТРЦ «Леруа»</w:t>
            </w:r>
          </w:p>
        </w:tc>
        <w:tc>
          <w:tcPr>
            <w:tcW w:w="1347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</w:tr>
      <w:tr w:rsidR="00F62D60" w:rsidRPr="0022165E" w:rsidTr="00010491">
        <w:tc>
          <w:tcPr>
            <w:tcW w:w="2658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«ЖБИ»</w:t>
            </w:r>
          </w:p>
        </w:tc>
        <w:tc>
          <w:tcPr>
            <w:tcW w:w="1347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</w:t>
            </w:r>
          </w:p>
        </w:tc>
      </w:tr>
      <w:tr w:rsidR="00F62D60" w:rsidRPr="0022165E" w:rsidTr="00010491">
        <w:tc>
          <w:tcPr>
            <w:tcW w:w="2658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22165E">
              <w:rPr>
                <w:rFonts w:ascii="Times New Roman" w:hAnsi="Times New Roman" w:cs="Times New Roman"/>
              </w:rPr>
              <w:t xml:space="preserve"> предприниматели</w:t>
            </w:r>
          </w:p>
        </w:tc>
        <w:tc>
          <w:tcPr>
            <w:tcW w:w="1347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2D60" w:rsidRPr="0022165E" w:rsidTr="00010491">
        <w:tc>
          <w:tcPr>
            <w:tcW w:w="2658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ИФНС России по г.Курску</w:t>
            </w:r>
          </w:p>
        </w:tc>
        <w:tc>
          <w:tcPr>
            <w:tcW w:w="1347" w:type="dxa"/>
          </w:tcPr>
          <w:p w:rsidR="00F62D60" w:rsidRPr="0022165E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85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F62D60" w:rsidRPr="0022165E" w:rsidTr="00010491">
        <w:tc>
          <w:tcPr>
            <w:tcW w:w="2658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Стройка ТРЦ «Леруа»</w:t>
            </w:r>
          </w:p>
        </w:tc>
        <w:tc>
          <w:tcPr>
            <w:tcW w:w="1347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F62D60" w:rsidRDefault="00F62D60" w:rsidP="00F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</w:tbl>
    <w:p w:rsidR="00701576" w:rsidRDefault="00010491" w:rsidP="0070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B454F" w:rsidRPr="001148D3" w:rsidRDefault="00701576" w:rsidP="00114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B46802" w:rsidRPr="002D0F8B">
        <w:rPr>
          <w:rFonts w:ascii="Times New Roman" w:hAnsi="Times New Roman" w:cs="Times New Roman"/>
          <w:b/>
          <w:sz w:val="20"/>
          <w:szCs w:val="20"/>
        </w:rPr>
        <w:t>Абзац 4-</w:t>
      </w:r>
      <w:r w:rsidRPr="001148D3">
        <w:rPr>
          <w:rFonts w:ascii="Times New Roman" w:hAnsi="Times New Roman" w:cs="Times New Roman"/>
        </w:rPr>
        <w:t xml:space="preserve">договоры на оказание услуг по передаче электрической энергии с отдельными потребителями </w:t>
      </w:r>
      <w:r w:rsidR="00F62D60" w:rsidRPr="001148D3">
        <w:rPr>
          <w:rFonts w:ascii="Times New Roman" w:hAnsi="Times New Roman" w:cs="Times New Roman"/>
        </w:rPr>
        <w:t>в 2017</w:t>
      </w:r>
      <w:r w:rsidR="00010491" w:rsidRPr="001148D3">
        <w:rPr>
          <w:rFonts w:ascii="Times New Roman" w:hAnsi="Times New Roman" w:cs="Times New Roman"/>
        </w:rPr>
        <w:t>г не заключались</w:t>
      </w:r>
      <w:r w:rsidRPr="001148D3">
        <w:rPr>
          <w:rFonts w:ascii="Times New Roman" w:hAnsi="Times New Roman" w:cs="Times New Roman"/>
        </w:rPr>
        <w:t xml:space="preserve">. Договор  </w:t>
      </w:r>
      <w:r w:rsidR="00F62D60" w:rsidRPr="001148D3">
        <w:rPr>
          <w:rFonts w:ascii="Times New Roman" w:hAnsi="Times New Roman" w:cs="Times New Roman"/>
        </w:rPr>
        <w:t xml:space="preserve"> </w:t>
      </w:r>
      <w:r w:rsidRPr="001148D3">
        <w:rPr>
          <w:rFonts w:ascii="Times New Roman" w:hAnsi="Times New Roman" w:cs="Times New Roman"/>
        </w:rPr>
        <w:t>на передачу электроэнергии заключен между ООО «Энерго-Сервис» и филиало</w:t>
      </w:r>
      <w:r w:rsidR="00DD30E5" w:rsidRPr="001148D3">
        <w:rPr>
          <w:rFonts w:ascii="Times New Roman" w:hAnsi="Times New Roman" w:cs="Times New Roman"/>
        </w:rPr>
        <w:t xml:space="preserve">м </w:t>
      </w:r>
      <w:r w:rsidR="00010491" w:rsidRPr="001148D3">
        <w:rPr>
          <w:rFonts w:ascii="Times New Roman" w:hAnsi="Times New Roman" w:cs="Times New Roman"/>
        </w:rPr>
        <w:t xml:space="preserve"> ПАО«МРСК-Центра «Курскэнерго» </w:t>
      </w:r>
      <w:r w:rsidRPr="001148D3">
        <w:rPr>
          <w:rFonts w:ascii="Times New Roman" w:hAnsi="Times New Roman" w:cs="Times New Roman"/>
        </w:rPr>
        <w:t xml:space="preserve">в отношении потребителей, которые подключены к распределительным сетям ООО «Энерго-Сервис» и имеющих договор  энергоснабжения с   </w:t>
      </w:r>
      <w:r w:rsidR="0036041E" w:rsidRPr="001148D3">
        <w:rPr>
          <w:rFonts w:ascii="Times New Roman" w:hAnsi="Times New Roman" w:cs="Times New Roman"/>
        </w:rPr>
        <w:t>с ОП «КурскАтомЭнерго</w:t>
      </w:r>
      <w:r w:rsidR="001D1EEF" w:rsidRPr="001148D3">
        <w:rPr>
          <w:rFonts w:ascii="Times New Roman" w:hAnsi="Times New Roman" w:cs="Times New Roman"/>
        </w:rPr>
        <w:t>Сбыт</w:t>
      </w:r>
      <w:r w:rsidR="0036041E" w:rsidRPr="001148D3">
        <w:rPr>
          <w:rFonts w:ascii="Times New Roman" w:hAnsi="Times New Roman" w:cs="Times New Roman"/>
        </w:rPr>
        <w:t>» АО»АтомЭнергоСбыт»</w:t>
      </w:r>
      <w:r w:rsidR="00010491" w:rsidRPr="001148D3">
        <w:rPr>
          <w:rFonts w:ascii="Times New Roman" w:hAnsi="Times New Roman" w:cs="Times New Roman"/>
        </w:rPr>
        <w:t xml:space="preserve"> .</w:t>
      </w:r>
      <w:r w:rsidR="006B454F" w:rsidRPr="001148D3">
        <w:rPr>
          <w:rFonts w:ascii="Times New Roman" w:hAnsi="Times New Roman" w:cs="Times New Roman"/>
        </w:rPr>
        <w:t xml:space="preserve"> )Валовая выручка по услуге по</w:t>
      </w:r>
      <w:r w:rsidR="004552C5" w:rsidRPr="001148D3">
        <w:rPr>
          <w:rFonts w:ascii="Times New Roman" w:hAnsi="Times New Roman" w:cs="Times New Roman"/>
        </w:rPr>
        <w:t xml:space="preserve"> передаче электроэнергии за 2017</w:t>
      </w:r>
      <w:r w:rsidR="0071224D" w:rsidRPr="001148D3">
        <w:rPr>
          <w:rFonts w:ascii="Times New Roman" w:hAnsi="Times New Roman" w:cs="Times New Roman"/>
        </w:rPr>
        <w:t xml:space="preserve"> г-</w:t>
      </w:r>
      <w:r w:rsidR="004552C5" w:rsidRPr="001148D3">
        <w:rPr>
          <w:rFonts w:ascii="Times New Roman" w:hAnsi="Times New Roman" w:cs="Times New Roman"/>
        </w:rPr>
        <w:t>9288,4</w:t>
      </w:r>
      <w:r w:rsidR="006B454F" w:rsidRPr="001148D3">
        <w:rPr>
          <w:rFonts w:ascii="Times New Roman" w:hAnsi="Times New Roman" w:cs="Times New Roman"/>
        </w:rPr>
        <w:t xml:space="preserve"> т.руб.(без НДС). Объем</w:t>
      </w:r>
      <w:r w:rsidR="004552C5" w:rsidRPr="001148D3">
        <w:rPr>
          <w:rFonts w:ascii="Times New Roman" w:hAnsi="Times New Roman" w:cs="Times New Roman"/>
        </w:rPr>
        <w:t xml:space="preserve"> переданной электроэнергии 48327</w:t>
      </w:r>
      <w:r w:rsidR="006B454F" w:rsidRPr="001148D3">
        <w:rPr>
          <w:rFonts w:ascii="Times New Roman" w:hAnsi="Times New Roman" w:cs="Times New Roman"/>
        </w:rPr>
        <w:t xml:space="preserve"> т.кВт.ч.</w:t>
      </w:r>
    </w:p>
    <w:p w:rsidR="00701576" w:rsidRPr="001148D3" w:rsidRDefault="00701576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46802"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B46802" w:rsidRPr="002D0F8B">
        <w:rPr>
          <w:rFonts w:ascii="Times New Roman" w:hAnsi="Times New Roman" w:cs="Times New Roman"/>
          <w:b/>
          <w:sz w:val="20"/>
          <w:szCs w:val="20"/>
        </w:rPr>
        <w:t>Абзац 5-8</w:t>
      </w:r>
      <w:r w:rsidR="00B46802">
        <w:rPr>
          <w:rFonts w:ascii="Times New Roman" w:hAnsi="Times New Roman" w:cs="Times New Roman"/>
          <w:sz w:val="20"/>
          <w:szCs w:val="20"/>
        </w:rPr>
        <w:t>-</w:t>
      </w:r>
      <w:r w:rsidRPr="001148D3">
        <w:rPr>
          <w:rFonts w:ascii="Times New Roman" w:hAnsi="Times New Roman" w:cs="Times New Roman"/>
        </w:rPr>
        <w:t>за 201</w:t>
      </w:r>
      <w:r w:rsidR="004552C5" w:rsidRPr="001148D3">
        <w:rPr>
          <w:rFonts w:ascii="Times New Roman" w:hAnsi="Times New Roman" w:cs="Times New Roman"/>
        </w:rPr>
        <w:t>7</w:t>
      </w:r>
      <w:r w:rsidRPr="001148D3">
        <w:rPr>
          <w:rFonts w:ascii="Times New Roman" w:hAnsi="Times New Roman" w:cs="Times New Roman"/>
        </w:rPr>
        <w:t xml:space="preserve">год объем потерь при передаче электрической энергии потребителям и в сеть смежной сетевой организации составил </w:t>
      </w:r>
      <w:r w:rsidR="004552C5" w:rsidRPr="001148D3">
        <w:rPr>
          <w:rFonts w:ascii="Times New Roman" w:hAnsi="Times New Roman" w:cs="Times New Roman"/>
        </w:rPr>
        <w:t>872,403</w:t>
      </w:r>
      <w:r w:rsidR="00B219AB" w:rsidRPr="001148D3">
        <w:rPr>
          <w:rFonts w:ascii="Times New Roman" w:hAnsi="Times New Roman" w:cs="Times New Roman"/>
        </w:rPr>
        <w:t>тыс.</w:t>
      </w:r>
      <w:r w:rsidR="00245F6B">
        <w:rPr>
          <w:rFonts w:ascii="Times New Roman" w:hAnsi="Times New Roman" w:cs="Times New Roman"/>
        </w:rPr>
        <w:t>кВ</w:t>
      </w:r>
      <w:r w:rsidRPr="001148D3">
        <w:rPr>
          <w:rFonts w:ascii="Times New Roman" w:hAnsi="Times New Roman" w:cs="Times New Roman"/>
        </w:rPr>
        <w:t xml:space="preserve">т.ч </w:t>
      </w:r>
      <w:r w:rsidR="006B454F" w:rsidRPr="001148D3">
        <w:rPr>
          <w:rFonts w:ascii="Times New Roman" w:hAnsi="Times New Roman" w:cs="Times New Roman"/>
        </w:rPr>
        <w:t xml:space="preserve">в </w:t>
      </w:r>
      <w:r w:rsidR="004552C5" w:rsidRPr="001148D3">
        <w:rPr>
          <w:rFonts w:ascii="Times New Roman" w:hAnsi="Times New Roman" w:cs="Times New Roman"/>
        </w:rPr>
        <w:t>абсолютном и относительном- 1,77</w:t>
      </w:r>
      <w:r w:rsidR="006B454F" w:rsidRPr="001148D3">
        <w:rPr>
          <w:rFonts w:ascii="Times New Roman" w:hAnsi="Times New Roman" w:cs="Times New Roman"/>
        </w:rPr>
        <w:t xml:space="preserve"> % </w:t>
      </w:r>
    </w:p>
    <w:p w:rsidR="006B454F" w:rsidRPr="001148D3" w:rsidRDefault="00701576" w:rsidP="006B454F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 xml:space="preserve">   Закупка электроэнергии для компенсации потерь в сетях осуществляется на основании договора купли-продажи электрической энергии (потерь электрической энер</w:t>
      </w:r>
      <w:r w:rsidR="00010491" w:rsidRPr="001148D3">
        <w:rPr>
          <w:rFonts w:ascii="Times New Roman" w:hAnsi="Times New Roman" w:cs="Times New Roman"/>
        </w:rPr>
        <w:t>гии) между ООО «Энерго-Сервис»</w:t>
      </w:r>
      <w:r w:rsidR="008F6EB5" w:rsidRPr="001148D3">
        <w:rPr>
          <w:rFonts w:ascii="Times New Roman" w:hAnsi="Times New Roman" w:cs="Times New Roman"/>
        </w:rPr>
        <w:t xml:space="preserve"> с ОП «КурскАтомЭнерго</w:t>
      </w:r>
      <w:r w:rsidR="006B4E8C" w:rsidRPr="001148D3">
        <w:rPr>
          <w:rFonts w:ascii="Times New Roman" w:hAnsi="Times New Roman" w:cs="Times New Roman"/>
        </w:rPr>
        <w:t>Сбыт</w:t>
      </w:r>
      <w:r w:rsidR="008F6EB5" w:rsidRPr="001148D3">
        <w:rPr>
          <w:rFonts w:ascii="Times New Roman" w:hAnsi="Times New Roman" w:cs="Times New Roman"/>
        </w:rPr>
        <w:t>» АО»АтомЭнергоСбыт»</w:t>
      </w:r>
      <w:r w:rsidR="004552C5" w:rsidRPr="001148D3">
        <w:rPr>
          <w:rFonts w:ascii="Times New Roman" w:hAnsi="Times New Roman" w:cs="Times New Roman"/>
        </w:rPr>
        <w:t>.За 2017</w:t>
      </w:r>
      <w:r w:rsidR="006B454F" w:rsidRPr="001148D3">
        <w:rPr>
          <w:rFonts w:ascii="Times New Roman" w:hAnsi="Times New Roman" w:cs="Times New Roman"/>
        </w:rPr>
        <w:t xml:space="preserve">г затраты  на сумму </w:t>
      </w:r>
      <w:r w:rsidR="004552C5" w:rsidRPr="001148D3">
        <w:rPr>
          <w:rFonts w:ascii="Times New Roman" w:hAnsi="Times New Roman" w:cs="Times New Roman"/>
        </w:rPr>
        <w:t>2108,4</w:t>
      </w:r>
      <w:r w:rsidR="006B454F" w:rsidRPr="001148D3">
        <w:rPr>
          <w:rFonts w:ascii="Times New Roman" w:hAnsi="Times New Roman" w:cs="Times New Roman"/>
        </w:rPr>
        <w:t>т.руб( без НДС</w:t>
      </w:r>
      <w:r w:rsidR="00192884" w:rsidRPr="001148D3">
        <w:rPr>
          <w:rFonts w:ascii="Times New Roman" w:hAnsi="Times New Roman" w:cs="Times New Roman"/>
        </w:rPr>
        <w:t>)</w:t>
      </w:r>
    </w:p>
    <w:p w:rsidR="00701576" w:rsidRPr="001148D3" w:rsidRDefault="004552C5" w:rsidP="00701576">
      <w:pPr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На 2017</w:t>
      </w:r>
      <w:r w:rsidR="00701576" w:rsidRPr="001148D3">
        <w:rPr>
          <w:rFonts w:ascii="Times New Roman" w:hAnsi="Times New Roman" w:cs="Times New Roman"/>
        </w:rPr>
        <w:t>год норматив технологических потерь электрической энергии был принят комитетом по тарифам и</w:t>
      </w:r>
      <w:r w:rsidR="006B4E8C" w:rsidRPr="001148D3">
        <w:rPr>
          <w:rFonts w:ascii="Times New Roman" w:hAnsi="Times New Roman" w:cs="Times New Roman"/>
        </w:rPr>
        <w:t xml:space="preserve"> ценам согласно Приказу Федеральной </w:t>
      </w:r>
      <w:r w:rsidRPr="001148D3">
        <w:rPr>
          <w:rFonts w:ascii="Times New Roman" w:hAnsi="Times New Roman" w:cs="Times New Roman"/>
        </w:rPr>
        <w:t>антимонопольной службы по  от 17</w:t>
      </w:r>
      <w:r w:rsidR="006B4E8C" w:rsidRPr="001148D3">
        <w:rPr>
          <w:rFonts w:ascii="Times New Roman" w:hAnsi="Times New Roman" w:cs="Times New Roman"/>
        </w:rPr>
        <w:t xml:space="preserve"> ноября</w:t>
      </w:r>
      <w:r w:rsidRPr="001148D3">
        <w:rPr>
          <w:rFonts w:ascii="Times New Roman" w:hAnsi="Times New Roman" w:cs="Times New Roman"/>
        </w:rPr>
        <w:t xml:space="preserve"> 2016года №1601/16</w:t>
      </w:r>
      <w:r w:rsidR="00E823FC" w:rsidRPr="001148D3">
        <w:rPr>
          <w:rFonts w:ascii="Times New Roman" w:hAnsi="Times New Roman" w:cs="Times New Roman"/>
        </w:rPr>
        <w:t xml:space="preserve">-ДСП в размере </w:t>
      </w:r>
      <w:r w:rsidRPr="001148D3">
        <w:rPr>
          <w:rFonts w:ascii="Times New Roman" w:hAnsi="Times New Roman" w:cs="Times New Roman"/>
        </w:rPr>
        <w:t>770,3</w:t>
      </w:r>
      <w:r w:rsidR="002C64C9" w:rsidRPr="001148D3">
        <w:rPr>
          <w:rFonts w:ascii="Times New Roman" w:hAnsi="Times New Roman" w:cs="Times New Roman"/>
        </w:rPr>
        <w:t xml:space="preserve"> </w:t>
      </w:r>
      <w:r w:rsidR="006B4E8C" w:rsidRPr="001148D3">
        <w:rPr>
          <w:rFonts w:ascii="Times New Roman" w:hAnsi="Times New Roman" w:cs="Times New Roman"/>
        </w:rPr>
        <w:t>тыс кВт</w:t>
      </w:r>
      <w:r w:rsidR="002C64C9" w:rsidRPr="001148D3">
        <w:rPr>
          <w:rFonts w:ascii="Times New Roman" w:hAnsi="Times New Roman" w:cs="Times New Roman"/>
        </w:rPr>
        <w:t>.ч -1</w:t>
      </w:r>
      <w:r w:rsidRPr="001148D3">
        <w:rPr>
          <w:rFonts w:ascii="Times New Roman" w:hAnsi="Times New Roman" w:cs="Times New Roman"/>
        </w:rPr>
        <w:t>,5% от отпуска в сеть 51347</w:t>
      </w:r>
      <w:r w:rsidR="00FB0170" w:rsidRPr="001148D3">
        <w:rPr>
          <w:rFonts w:ascii="Times New Roman" w:hAnsi="Times New Roman" w:cs="Times New Roman"/>
        </w:rPr>
        <w:t>,</w:t>
      </w:r>
      <w:r w:rsidRPr="001148D3">
        <w:rPr>
          <w:rFonts w:ascii="Times New Roman" w:hAnsi="Times New Roman" w:cs="Times New Roman"/>
        </w:rPr>
        <w:t>3</w:t>
      </w:r>
      <w:r w:rsidR="006B4E8C" w:rsidRPr="001148D3">
        <w:rPr>
          <w:rFonts w:ascii="Times New Roman" w:hAnsi="Times New Roman" w:cs="Times New Roman"/>
        </w:rPr>
        <w:t xml:space="preserve"> тыс.кВт.ч</w:t>
      </w:r>
    </w:p>
    <w:p w:rsidR="00701576" w:rsidRDefault="00607345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Абзац 9-.</w:t>
      </w:r>
      <w:r w:rsid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576" w:rsidRPr="001148D3">
        <w:rPr>
          <w:rFonts w:ascii="Times New Roman" w:hAnsi="Times New Roman" w:cs="Times New Roman"/>
        </w:rPr>
        <w:t>На предприятие имеется программа энергосбережения и повышения энергетической эффектив</w:t>
      </w:r>
      <w:r w:rsidR="00E66AC0" w:rsidRPr="001148D3">
        <w:rPr>
          <w:rFonts w:ascii="Times New Roman" w:hAnsi="Times New Roman" w:cs="Times New Roman"/>
        </w:rPr>
        <w:t xml:space="preserve">ности </w:t>
      </w:r>
      <w:r w:rsidR="002F391C" w:rsidRPr="001148D3">
        <w:rPr>
          <w:rFonts w:ascii="Times New Roman" w:hAnsi="Times New Roman" w:cs="Times New Roman"/>
        </w:rPr>
        <w:t xml:space="preserve">на </w:t>
      </w:r>
      <w:r w:rsidR="0040317C" w:rsidRPr="001148D3">
        <w:rPr>
          <w:rFonts w:ascii="Times New Roman" w:hAnsi="Times New Roman" w:cs="Times New Roman"/>
        </w:rPr>
        <w:t xml:space="preserve"> долгосрочный период </w:t>
      </w:r>
      <w:r w:rsidR="00E66AC0" w:rsidRPr="001148D3">
        <w:rPr>
          <w:rFonts w:ascii="Times New Roman" w:hAnsi="Times New Roman" w:cs="Times New Roman"/>
        </w:rPr>
        <w:t xml:space="preserve"> 2015-2019</w:t>
      </w:r>
      <w:r w:rsidR="002F391C" w:rsidRPr="001148D3">
        <w:rPr>
          <w:rFonts w:ascii="Times New Roman" w:hAnsi="Times New Roman" w:cs="Times New Roman"/>
        </w:rPr>
        <w:t xml:space="preserve">г </w:t>
      </w:r>
      <w:r w:rsidR="00701576" w:rsidRPr="001148D3">
        <w:rPr>
          <w:rFonts w:ascii="Times New Roman" w:hAnsi="Times New Roman" w:cs="Times New Roman"/>
        </w:rPr>
        <w:t xml:space="preserve"> Основная доля мероприятий направлена на снижение потерь электрической энергии в электрических сетях.</w:t>
      </w:r>
      <w:r w:rsidR="00D112E9" w:rsidRPr="001148D3">
        <w:rPr>
          <w:rFonts w:ascii="Times New Roman" w:hAnsi="Times New Roman" w:cs="Times New Roman"/>
        </w:rPr>
        <w:t xml:space="preserve"> ( приложение №1)</w:t>
      </w:r>
    </w:p>
    <w:p w:rsidR="001148D3" w:rsidRPr="001148D3" w:rsidRDefault="001148D3" w:rsidP="00701576">
      <w:pPr>
        <w:rPr>
          <w:rFonts w:ascii="Times New Roman" w:hAnsi="Times New Roman" w:cs="Times New Roman"/>
        </w:rPr>
      </w:pPr>
    </w:p>
    <w:p w:rsidR="00701576" w:rsidRDefault="00701576" w:rsidP="001148D3">
      <w:pPr>
        <w:jc w:val="both"/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-</w:t>
      </w:r>
      <w:r w:rsidR="002D0F8B" w:rsidRP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F8B">
        <w:rPr>
          <w:rFonts w:ascii="Times New Roman" w:hAnsi="Times New Roman" w:cs="Times New Roman"/>
          <w:b/>
          <w:sz w:val="20"/>
          <w:szCs w:val="20"/>
        </w:rPr>
        <w:t>Абзац 13-</w:t>
      </w:r>
      <w:r w:rsidRPr="00910280">
        <w:rPr>
          <w:rFonts w:ascii="Times New Roman" w:hAnsi="Times New Roman" w:cs="Times New Roman"/>
          <w:sz w:val="20"/>
          <w:szCs w:val="20"/>
        </w:rPr>
        <w:t xml:space="preserve"> </w:t>
      </w:r>
      <w:r w:rsidR="002F391C" w:rsidRPr="001148D3">
        <w:rPr>
          <w:rFonts w:ascii="Times New Roman" w:hAnsi="Times New Roman" w:cs="Times New Roman"/>
        </w:rPr>
        <w:t>за 2017</w:t>
      </w:r>
      <w:r w:rsidR="002415E2" w:rsidRPr="001148D3">
        <w:rPr>
          <w:rFonts w:ascii="Times New Roman" w:hAnsi="Times New Roman" w:cs="Times New Roman"/>
        </w:rPr>
        <w:t xml:space="preserve"> г по вине </w:t>
      </w:r>
      <w:r w:rsidRPr="001148D3">
        <w:rPr>
          <w:rFonts w:ascii="Times New Roman" w:hAnsi="Times New Roman" w:cs="Times New Roman"/>
        </w:rPr>
        <w:t xml:space="preserve"> сетевой организации  ООО «Энерго-Сервис» </w:t>
      </w:r>
      <w:r w:rsidR="002F391C" w:rsidRPr="001148D3">
        <w:rPr>
          <w:rFonts w:ascii="Times New Roman" w:hAnsi="Times New Roman" w:cs="Times New Roman"/>
        </w:rPr>
        <w:t xml:space="preserve"> аварийных отключений</w:t>
      </w:r>
      <w:r w:rsidR="002415E2" w:rsidRPr="001148D3">
        <w:rPr>
          <w:rFonts w:ascii="Times New Roman" w:hAnsi="Times New Roman" w:cs="Times New Roman"/>
        </w:rPr>
        <w:t xml:space="preserve"> </w:t>
      </w:r>
      <w:r w:rsidR="002F391C" w:rsidRPr="001148D3">
        <w:rPr>
          <w:rFonts w:ascii="Times New Roman" w:hAnsi="Times New Roman" w:cs="Times New Roman"/>
        </w:rPr>
        <w:t>не было.</w:t>
      </w:r>
      <w:r w:rsidR="002415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05F9" w:rsidRDefault="002F391C" w:rsidP="007015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12E9" w:rsidRPr="00910280">
        <w:rPr>
          <w:rFonts w:ascii="Times New Roman" w:hAnsi="Times New Roman" w:cs="Times New Roman"/>
          <w:sz w:val="20"/>
          <w:szCs w:val="20"/>
        </w:rPr>
        <w:t>-</w:t>
      </w:r>
      <w:r w:rsidR="00D112E9" w:rsidRP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12E9">
        <w:rPr>
          <w:rFonts w:ascii="Times New Roman" w:hAnsi="Times New Roman" w:cs="Times New Roman"/>
          <w:b/>
          <w:sz w:val="20"/>
          <w:szCs w:val="20"/>
        </w:rPr>
        <w:t>Абзац 14-</w:t>
      </w:r>
      <w:r w:rsidRPr="002F391C">
        <w:rPr>
          <w:rFonts w:ascii="Times New Roman" w:hAnsi="Times New Roman" w:cs="Times New Roman"/>
        </w:rPr>
        <w:t>По состоянию на 01.01.2018г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э</w:t>
      </w:r>
      <w:r w:rsidR="00701576" w:rsidRPr="00313585">
        <w:rPr>
          <w:rFonts w:ascii="Times New Roman" w:hAnsi="Times New Roman" w:cs="Times New Roman"/>
        </w:rPr>
        <w:t>нергетическо</w:t>
      </w:r>
      <w:r w:rsidR="00607345">
        <w:rPr>
          <w:rFonts w:ascii="Times New Roman" w:hAnsi="Times New Roman" w:cs="Times New Roman"/>
        </w:rPr>
        <w:t xml:space="preserve">е хозяйство предприятия  </w:t>
      </w:r>
      <w:r w:rsidR="00701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расположено</w:t>
      </w:r>
      <w:r w:rsidR="0070157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3-х участках по адресам: ул.Энгельса,115, ул. Рабочая 23, ул.Луначарского8.</w:t>
      </w:r>
      <w:r w:rsidR="00D2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 w:rsidR="00D21443">
        <w:rPr>
          <w:rFonts w:ascii="Times New Roman" w:hAnsi="Times New Roman" w:cs="Times New Roman"/>
        </w:rPr>
        <w:t xml:space="preserve">включает </w:t>
      </w:r>
      <w:r w:rsidR="001148D3">
        <w:rPr>
          <w:rFonts w:ascii="Times New Roman" w:hAnsi="Times New Roman" w:cs="Times New Roman"/>
        </w:rPr>
        <w:t>в себя :</w:t>
      </w:r>
    </w:p>
    <w:p w:rsidR="001148D3" w:rsidRDefault="001148D3" w:rsidP="00701576">
      <w:pPr>
        <w:spacing w:line="240" w:lineRule="auto"/>
        <w:rPr>
          <w:rFonts w:ascii="Times New Roman" w:hAnsi="Times New Roman" w:cs="Times New Roman"/>
        </w:rPr>
      </w:pPr>
    </w:p>
    <w:p w:rsidR="001148D3" w:rsidRDefault="001148D3" w:rsidP="0070157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1843"/>
        <w:gridCol w:w="1417"/>
      </w:tblGrid>
      <w:tr w:rsidR="00701576" w:rsidRPr="00313585" w:rsidTr="00845170">
        <w:tc>
          <w:tcPr>
            <w:tcW w:w="594" w:type="dxa"/>
            <w:vMerge w:val="restart"/>
          </w:tcPr>
          <w:p w:rsidR="00701576" w:rsidRPr="00313585" w:rsidRDefault="004405F9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01576" w:rsidRPr="00313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34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3260" w:type="dxa"/>
            <w:gridSpan w:val="2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Технические данные</w:t>
            </w:r>
          </w:p>
        </w:tc>
      </w:tr>
      <w:tr w:rsidR="00701576" w:rsidRPr="00313585" w:rsidTr="00845170">
        <w:tc>
          <w:tcPr>
            <w:tcW w:w="59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Протяжен-ность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Центральная рас</w:t>
            </w:r>
            <w:r w:rsidR="00245F6B">
              <w:rPr>
                <w:rFonts w:ascii="Times New Roman" w:hAnsi="Times New Roman" w:cs="Times New Roman"/>
              </w:rPr>
              <w:t>пределительная подстанция 35/6кВ</w:t>
            </w:r>
            <w:r w:rsidRPr="00313585">
              <w:rPr>
                <w:rFonts w:ascii="Times New Roman" w:hAnsi="Times New Roman" w:cs="Times New Roman"/>
              </w:rPr>
              <w:t>(Подстанция «КЗТЗ»)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3х16000</w:t>
            </w:r>
          </w:p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Тра</w:t>
            </w:r>
            <w:r w:rsidR="00245F6B">
              <w:rPr>
                <w:rFonts w:ascii="Times New Roman" w:hAnsi="Times New Roman" w:cs="Times New Roman"/>
              </w:rPr>
              <w:t>нсформаторные подстанции 6/0,4кВ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843" w:type="dxa"/>
          </w:tcPr>
          <w:p w:rsidR="00701576" w:rsidRPr="00313585" w:rsidRDefault="00856C3A" w:rsidP="0014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25110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Закрытые распр</w:t>
            </w:r>
            <w:r w:rsidR="00245F6B">
              <w:rPr>
                <w:rFonts w:ascii="Times New Roman" w:hAnsi="Times New Roman" w:cs="Times New Roman"/>
              </w:rPr>
              <w:t>еделительные устройства  (РП-6кВ</w:t>
            </w:r>
            <w:r w:rsidRPr="00313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843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701576" w:rsidRPr="00313585" w:rsidRDefault="00245F6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6,148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701576" w:rsidRPr="00313585" w:rsidRDefault="00245F6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6 кВ</w:t>
            </w:r>
            <w:bookmarkStart w:id="0" w:name="_GoBack"/>
            <w:bookmarkEnd w:id="0"/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856C3A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13,988</w:t>
            </w:r>
          </w:p>
        </w:tc>
      </w:tr>
    </w:tbl>
    <w:p w:rsidR="00CB7B91" w:rsidRDefault="00CB7B91" w:rsidP="00A456CE">
      <w:pPr>
        <w:rPr>
          <w:rFonts w:ascii="Times New Roman" w:hAnsi="Times New Roman" w:cs="Times New Roman"/>
          <w:b/>
        </w:rPr>
      </w:pPr>
    </w:p>
    <w:p w:rsidR="005A5CC2" w:rsidRPr="00892028" w:rsidRDefault="005A5CC2" w:rsidP="00A456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Абзац 18-</w:t>
      </w:r>
      <w:r>
        <w:rPr>
          <w:rFonts w:ascii="Times New Roman" w:hAnsi="Times New Roman" w:cs="Times New Roman"/>
          <w:b/>
        </w:rPr>
        <w:t xml:space="preserve"> </w:t>
      </w:r>
      <w:r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в ремонт электросетевых объектов</w:t>
      </w:r>
      <w:r w:rsid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(плановый, внеплановый) за                           январь-февраль </w:t>
      </w:r>
      <w:r w:rsidR="0011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</w:t>
      </w:r>
      <w:r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производилось.</w:t>
      </w:r>
    </w:p>
    <w:p w:rsidR="005A5CC2" w:rsidRDefault="000D35C1" w:rsidP="000F1FBE">
      <w:pPr>
        <w:pStyle w:val="a4"/>
        <w:shd w:val="clear" w:color="auto" w:fill="FFFFFF"/>
        <w:spacing w:before="0" w:beforeAutospacing="0" w:after="0" w:afterAutospacing="0"/>
      </w:pPr>
      <w:r>
        <w:t>П 11</w:t>
      </w:r>
      <w:r w:rsidR="005A5CC2">
        <w:t>ппв)-</w:t>
      </w:r>
      <w:r w:rsidR="00892028">
        <w:t>заявок на технологическое присоединение за январь-февраль 2018г не поступало</w:t>
      </w:r>
    </w:p>
    <w:p w:rsidR="001148D3" w:rsidRDefault="001148D3" w:rsidP="000F1FBE">
      <w:pPr>
        <w:pStyle w:val="a4"/>
        <w:shd w:val="clear" w:color="auto" w:fill="FFFFFF"/>
        <w:spacing w:before="0" w:beforeAutospacing="0" w:after="0" w:afterAutospacing="0"/>
      </w:pPr>
    </w:p>
    <w:p w:rsidR="00892028" w:rsidRPr="00892028" w:rsidRDefault="00892028" w:rsidP="008920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П11 ппд)- отдельные договоры об оказании услуг на передачу электрической энергии не заключается</w:t>
      </w:r>
    </w:p>
    <w:p w:rsidR="000F1FBE" w:rsidRDefault="00892028" w:rsidP="000F1FBE">
      <w:pPr>
        <w:pStyle w:val="a4"/>
        <w:shd w:val="clear" w:color="auto" w:fill="FFFFFF"/>
        <w:spacing w:before="0" w:beforeAutospacing="0" w:after="0" w:afterAutospacing="0"/>
      </w:pPr>
      <w:r>
        <w:t>П11</w:t>
      </w:r>
      <w:r w:rsidR="000D35C1">
        <w:t xml:space="preserve"> </w:t>
      </w:r>
      <w:r>
        <w:t>е),</w:t>
      </w:r>
      <w:r w:rsidR="000D35C1">
        <w:t>е1), е2)</w:t>
      </w:r>
      <w:r w:rsidR="000F1FBE" w:rsidRPr="000F1FBE">
        <w:t xml:space="preserve"> </w:t>
      </w:r>
      <w:r w:rsidR="00F06399">
        <w:t>Размещена информация 01.06.2015 ( постоянно)</w:t>
      </w:r>
    </w:p>
    <w:p w:rsidR="000F1FBE" w:rsidRDefault="000F1FBE" w:rsidP="000F1FBE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  <w:r w:rsidRPr="000D35C1">
        <w:rPr>
          <w:color w:val="3C3E40"/>
          <w:sz w:val="18"/>
          <w:szCs w:val="18"/>
        </w:rPr>
        <w:t xml:space="preserve"> </w:t>
      </w:r>
      <w:hyperlink r:id="rId8" w:history="1">
        <w:r w:rsidR="00CB7B91" w:rsidRPr="003F69E7">
          <w:rPr>
            <w:rStyle w:val="a5"/>
            <w:sz w:val="18"/>
            <w:szCs w:val="18"/>
          </w:rPr>
          <w:t>http://es46.ru/assets/files/novie-svedeniya--po-standartam-raskritiya-informacii.docx</w:t>
        </w:r>
      </w:hyperlink>
    </w:p>
    <w:p w:rsidR="00CB7B91" w:rsidRPr="001D2905" w:rsidRDefault="00CB7B91" w:rsidP="000F1FBE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p w:rsidR="00F06399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П.11.ж) </w:t>
      </w:r>
      <w:r w:rsidR="00F0639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2017г- инвестиционной программы по реконструкции и развитию электрических сетей </w:t>
      </w:r>
    </w:p>
    <w:p w:rsidR="00892028" w:rsidRDefault="00F06399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92028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 xml:space="preserve">    </w:t>
      </w:r>
      <w:r w:rsidR="00892028">
        <w:rPr>
          <w:rFonts w:ascii="Times New Roman" w:hAnsi="Times New Roman" w:cs="Times New Roman"/>
        </w:rPr>
        <w:t>«Энерго-Сервис» не имелось,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 2018 год проекта инвестиционной программы по реконструкции и развитию электрических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сетей  ООО «Энерго-Сервис» не имеется</w:t>
      </w:r>
      <w:r w:rsidR="00F0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399" w:rsidRDefault="00892028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99">
        <w:rPr>
          <w:rFonts w:ascii="Times New Roman" w:hAnsi="Times New Roman" w:cs="Times New Roman"/>
        </w:rPr>
        <w:t>П.11 з) - выполнение работ сторонними организациями, закупка товаров для работ, связанных с деятельностью по оказанию услуг по передаче электрической энергии проводится на общих принципах – заявки по рекламным коммерческим предложениям.</w:t>
      </w:r>
    </w:p>
    <w:p w:rsidR="00F06399" w:rsidRDefault="00F06399" w:rsidP="00F06399">
      <w:pPr>
        <w:pStyle w:val="a4"/>
        <w:shd w:val="clear" w:color="auto" w:fill="FFFFFF"/>
        <w:spacing w:before="0" w:beforeAutospacing="0" w:after="0" w:afterAutospacing="0"/>
      </w:pPr>
      <w:r>
        <w:t xml:space="preserve">П.11 и)  </w:t>
      </w:r>
      <w:r w:rsidR="001148D3">
        <w:t>-</w:t>
      </w:r>
      <w:r>
        <w:t xml:space="preserve">    Размещена информация 01.06.2015.( постоянно)</w:t>
      </w:r>
    </w:p>
    <w:p w:rsidR="00F06399" w:rsidRDefault="00F06399" w:rsidP="00F06399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  <w:r w:rsidRPr="000D35C1">
        <w:rPr>
          <w:color w:val="3C3E40"/>
          <w:sz w:val="18"/>
          <w:szCs w:val="18"/>
        </w:rPr>
        <w:t xml:space="preserve"> </w:t>
      </w:r>
      <w:hyperlink r:id="rId9" w:history="1">
        <w:r w:rsidRPr="003F69E7">
          <w:rPr>
            <w:rStyle w:val="a5"/>
            <w:sz w:val="18"/>
            <w:szCs w:val="18"/>
          </w:rPr>
          <w:t>http://es46.ru/assets/files/novie-svedeniya--po-standartam-raskritiya-informacii.docx</w:t>
        </w:r>
      </w:hyperlink>
    </w:p>
    <w:p w:rsidR="00F06399" w:rsidRPr="001D2905" w:rsidRDefault="00F06399" w:rsidP="00F06399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p w:rsidR="00F06399" w:rsidRPr="00E32AE0" w:rsidRDefault="00F06399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П.11.  к)</w:t>
      </w:r>
      <w:r w:rsidRPr="00F06399">
        <w:rPr>
          <w:rFonts w:ascii="Times New Roman" w:hAnsi="Times New Roman" w:cs="Times New Roman"/>
        </w:rPr>
        <w:t xml:space="preserve"> о лицах намеревающихся перераспределить максимальную мощность принадлежащих им    энергопринимающих устройств в пользу иных лиц- Заявок  </w:t>
      </w:r>
      <w:r w:rsidR="001148D3">
        <w:rPr>
          <w:rFonts w:ascii="Times New Roman" w:hAnsi="Times New Roman" w:cs="Times New Roman"/>
        </w:rPr>
        <w:t xml:space="preserve">в 2017году </w:t>
      </w:r>
      <w:r w:rsidRPr="00F06399">
        <w:rPr>
          <w:rFonts w:ascii="Times New Roman" w:hAnsi="Times New Roman" w:cs="Times New Roman"/>
        </w:rPr>
        <w:t xml:space="preserve"> не было</w:t>
      </w:r>
    </w:p>
    <w:p w:rsidR="00F06399" w:rsidRDefault="00F06399" w:rsidP="00F06399">
      <w:pPr>
        <w:rPr>
          <w:rFonts w:ascii="Times New Roman" w:hAnsi="Times New Roman" w:cs="Times New Roman"/>
        </w:rPr>
      </w:pPr>
      <w:r w:rsidRPr="00F06399">
        <w:rPr>
          <w:rFonts w:ascii="Times New Roman" w:hAnsi="Times New Roman" w:cs="Times New Roman"/>
        </w:rPr>
        <w:t>П.11   м) об объеме и стоимости электрической энергии( 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энергии.- в 2017- не заключались , в 2018- не будут заключаться.</w:t>
      </w:r>
    </w:p>
    <w:p w:rsidR="00701576" w:rsidRDefault="00701576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Pr="00CB7B91" w:rsidRDefault="001148D3" w:rsidP="0070157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1148D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21" w:rsidRDefault="00E63A21" w:rsidP="000E4D4A">
      <w:pPr>
        <w:spacing w:after="0" w:line="240" w:lineRule="auto"/>
      </w:pPr>
      <w:r>
        <w:separator/>
      </w:r>
    </w:p>
  </w:endnote>
  <w:endnote w:type="continuationSeparator" w:id="0">
    <w:p w:rsidR="00E63A21" w:rsidRDefault="00E63A21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21" w:rsidRDefault="00E63A21" w:rsidP="000E4D4A">
      <w:pPr>
        <w:spacing w:after="0" w:line="240" w:lineRule="auto"/>
      </w:pPr>
      <w:r>
        <w:separator/>
      </w:r>
    </w:p>
  </w:footnote>
  <w:footnote w:type="continuationSeparator" w:id="0">
    <w:p w:rsidR="00E63A21" w:rsidRDefault="00E63A21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B"/>
    <w:rsid w:val="00001214"/>
    <w:rsid w:val="00010491"/>
    <w:rsid w:val="00010E1A"/>
    <w:rsid w:val="0002246B"/>
    <w:rsid w:val="00036C86"/>
    <w:rsid w:val="00061467"/>
    <w:rsid w:val="000645F4"/>
    <w:rsid w:val="00073AAC"/>
    <w:rsid w:val="00082C94"/>
    <w:rsid w:val="000965D6"/>
    <w:rsid w:val="000975A8"/>
    <w:rsid w:val="000A7C13"/>
    <w:rsid w:val="000C0521"/>
    <w:rsid w:val="000C0885"/>
    <w:rsid w:val="000C0EA5"/>
    <w:rsid w:val="000D35C1"/>
    <w:rsid w:val="000E12C0"/>
    <w:rsid w:val="000E4D4A"/>
    <w:rsid w:val="000F1FBE"/>
    <w:rsid w:val="000F2796"/>
    <w:rsid w:val="00103CD7"/>
    <w:rsid w:val="001148D3"/>
    <w:rsid w:val="00123CD4"/>
    <w:rsid w:val="001420FD"/>
    <w:rsid w:val="00151465"/>
    <w:rsid w:val="00162818"/>
    <w:rsid w:val="00172D1B"/>
    <w:rsid w:val="00192884"/>
    <w:rsid w:val="001A4B32"/>
    <w:rsid w:val="001A7BEE"/>
    <w:rsid w:val="001B237D"/>
    <w:rsid w:val="001C3D47"/>
    <w:rsid w:val="001D1EEF"/>
    <w:rsid w:val="001D2905"/>
    <w:rsid w:val="001D4C36"/>
    <w:rsid w:val="001D4C4B"/>
    <w:rsid w:val="001E3E01"/>
    <w:rsid w:val="00222C60"/>
    <w:rsid w:val="002415E2"/>
    <w:rsid w:val="00243FBC"/>
    <w:rsid w:val="00245F6B"/>
    <w:rsid w:val="0027557F"/>
    <w:rsid w:val="002C0A8C"/>
    <w:rsid w:val="002C64C9"/>
    <w:rsid w:val="002C6C41"/>
    <w:rsid w:val="002D0F8B"/>
    <w:rsid w:val="002D30D7"/>
    <w:rsid w:val="002D3956"/>
    <w:rsid w:val="002F0D3F"/>
    <w:rsid w:val="002F391C"/>
    <w:rsid w:val="00324527"/>
    <w:rsid w:val="0033279D"/>
    <w:rsid w:val="0036041E"/>
    <w:rsid w:val="003617F6"/>
    <w:rsid w:val="003636D2"/>
    <w:rsid w:val="003E185E"/>
    <w:rsid w:val="0040317C"/>
    <w:rsid w:val="004147DD"/>
    <w:rsid w:val="004405F9"/>
    <w:rsid w:val="004552C5"/>
    <w:rsid w:val="0047315D"/>
    <w:rsid w:val="004768A2"/>
    <w:rsid w:val="004D119D"/>
    <w:rsid w:val="004E060C"/>
    <w:rsid w:val="004E317F"/>
    <w:rsid w:val="00500BFC"/>
    <w:rsid w:val="005259E3"/>
    <w:rsid w:val="005450B8"/>
    <w:rsid w:val="00547741"/>
    <w:rsid w:val="005561D8"/>
    <w:rsid w:val="005A5CC2"/>
    <w:rsid w:val="005A728E"/>
    <w:rsid w:val="005B276D"/>
    <w:rsid w:val="005E521F"/>
    <w:rsid w:val="005F2592"/>
    <w:rsid w:val="00607345"/>
    <w:rsid w:val="00621C5F"/>
    <w:rsid w:val="006331F8"/>
    <w:rsid w:val="0063344C"/>
    <w:rsid w:val="00680474"/>
    <w:rsid w:val="006A2048"/>
    <w:rsid w:val="006A2653"/>
    <w:rsid w:val="006B454F"/>
    <w:rsid w:val="006B4E8C"/>
    <w:rsid w:val="006C18DE"/>
    <w:rsid w:val="006C3BE1"/>
    <w:rsid w:val="006E124C"/>
    <w:rsid w:val="00701576"/>
    <w:rsid w:val="0071224D"/>
    <w:rsid w:val="007316E4"/>
    <w:rsid w:val="007822C8"/>
    <w:rsid w:val="007A2253"/>
    <w:rsid w:val="007E6D7A"/>
    <w:rsid w:val="00845170"/>
    <w:rsid w:val="00856C3A"/>
    <w:rsid w:val="00892028"/>
    <w:rsid w:val="00896545"/>
    <w:rsid w:val="008A44BB"/>
    <w:rsid w:val="008A6E28"/>
    <w:rsid w:val="008B28B5"/>
    <w:rsid w:val="008D66F5"/>
    <w:rsid w:val="008D7B7E"/>
    <w:rsid w:val="008F5050"/>
    <w:rsid w:val="008F6EB5"/>
    <w:rsid w:val="00934710"/>
    <w:rsid w:val="00955FD0"/>
    <w:rsid w:val="00967E03"/>
    <w:rsid w:val="00981868"/>
    <w:rsid w:val="00991911"/>
    <w:rsid w:val="009A0790"/>
    <w:rsid w:val="009C7271"/>
    <w:rsid w:val="009D20EA"/>
    <w:rsid w:val="009D4789"/>
    <w:rsid w:val="009E3F2E"/>
    <w:rsid w:val="009F1047"/>
    <w:rsid w:val="009F7F11"/>
    <w:rsid w:val="00A01E75"/>
    <w:rsid w:val="00A03BC0"/>
    <w:rsid w:val="00A10148"/>
    <w:rsid w:val="00A23A97"/>
    <w:rsid w:val="00A3043E"/>
    <w:rsid w:val="00A33B10"/>
    <w:rsid w:val="00A456CE"/>
    <w:rsid w:val="00AB33A1"/>
    <w:rsid w:val="00AB49F4"/>
    <w:rsid w:val="00AC4172"/>
    <w:rsid w:val="00AD2269"/>
    <w:rsid w:val="00AF565C"/>
    <w:rsid w:val="00B219AB"/>
    <w:rsid w:val="00B26C39"/>
    <w:rsid w:val="00B46802"/>
    <w:rsid w:val="00B7302F"/>
    <w:rsid w:val="00B73CE1"/>
    <w:rsid w:val="00B73FCE"/>
    <w:rsid w:val="00B74F25"/>
    <w:rsid w:val="00B75974"/>
    <w:rsid w:val="00BA7F87"/>
    <w:rsid w:val="00BC2CD1"/>
    <w:rsid w:val="00BE7360"/>
    <w:rsid w:val="00C25AF3"/>
    <w:rsid w:val="00C66371"/>
    <w:rsid w:val="00C808CA"/>
    <w:rsid w:val="00CB7B91"/>
    <w:rsid w:val="00CC0B1B"/>
    <w:rsid w:val="00CE06EC"/>
    <w:rsid w:val="00D112E9"/>
    <w:rsid w:val="00D17361"/>
    <w:rsid w:val="00D21443"/>
    <w:rsid w:val="00D60177"/>
    <w:rsid w:val="00D610DF"/>
    <w:rsid w:val="00DB6DB8"/>
    <w:rsid w:val="00DD30E5"/>
    <w:rsid w:val="00E005AB"/>
    <w:rsid w:val="00E01A57"/>
    <w:rsid w:val="00E309A7"/>
    <w:rsid w:val="00E32AE0"/>
    <w:rsid w:val="00E42E31"/>
    <w:rsid w:val="00E449C0"/>
    <w:rsid w:val="00E46B58"/>
    <w:rsid w:val="00E5351C"/>
    <w:rsid w:val="00E63A21"/>
    <w:rsid w:val="00E66AC0"/>
    <w:rsid w:val="00E73B60"/>
    <w:rsid w:val="00E74CAA"/>
    <w:rsid w:val="00E8157F"/>
    <w:rsid w:val="00E823FC"/>
    <w:rsid w:val="00EA38AA"/>
    <w:rsid w:val="00EE0CE0"/>
    <w:rsid w:val="00EE69C0"/>
    <w:rsid w:val="00F06399"/>
    <w:rsid w:val="00F17779"/>
    <w:rsid w:val="00F455F7"/>
    <w:rsid w:val="00F62017"/>
    <w:rsid w:val="00F62D60"/>
    <w:rsid w:val="00FB0170"/>
    <w:rsid w:val="00FD0217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853A-29FE-43F3-A145-47EEED9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46.ru/assets/files/novie-svedeniya--po-standartam-raskritiya-informaci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46.ru/assets/files/novie-svedeniya--po-standartam-raskritiya-informa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3527-2D15-49CF-91C1-AF936CD0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 Раиса Петровна</cp:lastModifiedBy>
  <cp:revision>7</cp:revision>
  <cp:lastPrinted>2015-04-09T07:16:00Z</cp:lastPrinted>
  <dcterms:created xsi:type="dcterms:W3CDTF">2018-03-11T07:55:00Z</dcterms:created>
  <dcterms:modified xsi:type="dcterms:W3CDTF">2018-03-14T12:04:00Z</dcterms:modified>
</cp:coreProperties>
</file>